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1D" w:rsidRDefault="00722784" w:rsidP="007227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  <w:r w:rsidR="001E5F1D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</w:t>
      </w:r>
    </w:p>
    <w:p w:rsidR="00722784" w:rsidRDefault="00722784" w:rsidP="007227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муниципального образования </w:t>
      </w:r>
    </w:p>
    <w:p w:rsidR="00722784" w:rsidRPr="00722784" w:rsidRDefault="00722784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22784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C523ED">
        <w:rPr>
          <w:rFonts w:ascii="Times New Roman" w:hAnsi="Times New Roman" w:cs="Times New Roman"/>
          <w:b/>
          <w:bCs/>
          <w:caps/>
          <w:sz w:val="28"/>
          <w:szCs w:val="28"/>
        </w:rPr>
        <w:t>РЯЗАНОВСКОЕ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СЕЛЬСКОЕ поселение</w:t>
      </w:r>
      <w:r w:rsidRPr="007227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» </w:t>
      </w: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Мелекесского района Ульяновской области </w:t>
      </w: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5F1D" w:rsidRDefault="001E5F1D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5F1D" w:rsidRPr="0060356E" w:rsidRDefault="001E5F1D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5F1D" w:rsidRPr="0060356E" w:rsidRDefault="001E5F1D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784" w:rsidRPr="00722784" w:rsidRDefault="00B241BD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E5F1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22784" w:rsidRPr="00722784">
        <w:rPr>
          <w:rFonts w:ascii="Times New Roman" w:hAnsi="Times New Roman" w:cs="Times New Roman"/>
          <w:sz w:val="28"/>
          <w:szCs w:val="28"/>
        </w:rPr>
        <w:t>2018</w:t>
      </w:r>
      <w:r w:rsidR="006737A9">
        <w:rPr>
          <w:rFonts w:ascii="Times New Roman" w:hAnsi="Times New Roman" w:cs="Times New Roman"/>
          <w:sz w:val="28"/>
          <w:szCs w:val="28"/>
        </w:rPr>
        <w:t xml:space="preserve"> г.</w:t>
      </w:r>
      <w:r w:rsidR="00722784" w:rsidRPr="00722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 w:rsidR="00A1666F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722784" w:rsidRPr="00722784" w:rsidRDefault="00722784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с. </w:t>
      </w:r>
      <w:r w:rsidR="00592F7C">
        <w:rPr>
          <w:rFonts w:ascii="Times New Roman CYR" w:hAnsi="Times New Roman CYR" w:cs="Times New Roman CYR"/>
          <w:sz w:val="24"/>
          <w:szCs w:val="24"/>
        </w:rPr>
        <w:t>Рязаново</w:t>
      </w:r>
    </w:p>
    <w:p w:rsidR="00722784" w:rsidRPr="00722784" w:rsidRDefault="00722784" w:rsidP="007227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</w:rPr>
      </w:pPr>
    </w:p>
    <w:p w:rsidR="00722784" w:rsidRPr="006D4F64" w:rsidRDefault="00722784" w:rsidP="0072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подготовке проекта планировки и проекта межевания территории линейного объекта, для </w:t>
      </w:r>
      <w:r w:rsidR="003534A5">
        <w:rPr>
          <w:rFonts w:ascii="Times New Roman CYR" w:hAnsi="Times New Roman CYR" w:cs="Times New Roman CYR"/>
          <w:b/>
          <w:sz w:val="28"/>
          <w:szCs w:val="28"/>
        </w:rPr>
        <w:t>оформления земельного участка</w:t>
      </w:r>
      <w:r w:rsidR="006D4F64" w:rsidRPr="006D4F64">
        <w:rPr>
          <w:rFonts w:ascii="Times New Roman CYR" w:hAnsi="Times New Roman CYR" w:cs="Times New Roman CYR"/>
          <w:b/>
          <w:sz w:val="28"/>
          <w:szCs w:val="28"/>
        </w:rPr>
        <w:t xml:space="preserve"> под газопровод расположенный в  п. Дивный Мелекесского района Ульяновской области</w:t>
      </w:r>
    </w:p>
    <w:p w:rsidR="00722784" w:rsidRPr="00722784" w:rsidRDefault="00722784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частью 5 статьи 46 Градостроительного кодекса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 учётом заявления общества с ограниченной ответственностью "Газпром газораспределение Ульяновск"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 л я ю:</w:t>
      </w: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27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Приступить к подготовке документации</w:t>
      </w:r>
      <w:r w:rsidR="0060356E">
        <w:rPr>
          <w:rFonts w:ascii="Times New Roman CYR" w:hAnsi="Times New Roman CYR" w:cs="Times New Roman CYR"/>
          <w:sz w:val="28"/>
          <w:szCs w:val="28"/>
        </w:rPr>
        <w:t xml:space="preserve"> по планировке и ме</w:t>
      </w:r>
      <w:r>
        <w:rPr>
          <w:rFonts w:ascii="Times New Roman CYR" w:hAnsi="Times New Roman CYR" w:cs="Times New Roman CYR"/>
          <w:sz w:val="28"/>
          <w:szCs w:val="28"/>
        </w:rPr>
        <w:t>жеванию территории для линейного объекта, для оформления земельного участка под газопровод ра</w:t>
      </w:r>
      <w:r w:rsidR="0060356E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положенный по ул. </w:t>
      </w:r>
      <w:r w:rsidR="00C523ED">
        <w:rPr>
          <w:rFonts w:ascii="Times New Roman CYR" w:hAnsi="Times New Roman CYR" w:cs="Times New Roman CYR"/>
          <w:sz w:val="28"/>
          <w:szCs w:val="28"/>
        </w:rPr>
        <w:t>Чапаева</w:t>
      </w:r>
      <w:r>
        <w:rPr>
          <w:rFonts w:ascii="Times New Roman CYR" w:hAnsi="Times New Roman CYR" w:cs="Times New Roman CYR"/>
          <w:sz w:val="28"/>
          <w:szCs w:val="28"/>
        </w:rPr>
        <w:t>, д.</w:t>
      </w:r>
      <w:r w:rsidR="00C523ED">
        <w:rPr>
          <w:rFonts w:ascii="Times New Roman CYR" w:hAnsi="Times New Roman CYR" w:cs="Times New Roman CYR"/>
          <w:sz w:val="28"/>
          <w:szCs w:val="28"/>
        </w:rPr>
        <w:t xml:space="preserve">2В </w:t>
      </w:r>
      <w:r>
        <w:rPr>
          <w:rFonts w:ascii="Times New Roman CYR" w:hAnsi="Times New Roman CYR" w:cs="Times New Roman CYR"/>
          <w:sz w:val="28"/>
          <w:szCs w:val="28"/>
        </w:rPr>
        <w:t xml:space="preserve">в  </w:t>
      </w:r>
      <w:r w:rsidR="00C523ED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523ED">
        <w:rPr>
          <w:rFonts w:ascii="Times New Roman CYR" w:hAnsi="Times New Roman CYR" w:cs="Times New Roman CYR"/>
          <w:sz w:val="28"/>
          <w:szCs w:val="28"/>
        </w:rPr>
        <w:t>Дивный</w:t>
      </w:r>
      <w:r>
        <w:rPr>
          <w:rFonts w:ascii="Times New Roman CYR" w:hAnsi="Times New Roman CYR" w:cs="Times New Roman CYR"/>
          <w:sz w:val="28"/>
          <w:szCs w:val="28"/>
        </w:rPr>
        <w:t>, Мелекесского района Ульяновской области;</w:t>
      </w: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278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Рекомендовать обществу с ограниченной ответственностью "Газпром Газораспределение Ульяновск":</w:t>
      </w: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27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обеспечить подготовку проекта, планировки и проекта межевания территории для линейного объекта, для оформления земельного участка под газопровод ра</w:t>
      </w:r>
      <w:r w:rsidR="0060356E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положенный по ул. </w:t>
      </w:r>
      <w:r w:rsidR="00C523ED">
        <w:rPr>
          <w:rFonts w:ascii="Times New Roman CYR" w:hAnsi="Times New Roman CYR" w:cs="Times New Roman CYR"/>
          <w:sz w:val="28"/>
          <w:szCs w:val="28"/>
        </w:rPr>
        <w:t>Чапаева</w:t>
      </w:r>
      <w:r>
        <w:rPr>
          <w:rFonts w:ascii="Times New Roman CYR" w:hAnsi="Times New Roman CYR" w:cs="Times New Roman CYR"/>
          <w:sz w:val="28"/>
          <w:szCs w:val="28"/>
        </w:rPr>
        <w:t xml:space="preserve">, д. </w:t>
      </w:r>
      <w:r w:rsidR="00C523ED">
        <w:rPr>
          <w:rFonts w:ascii="Times New Roman CYR" w:hAnsi="Times New Roman CYR" w:cs="Times New Roman CYR"/>
          <w:sz w:val="28"/>
          <w:szCs w:val="28"/>
        </w:rPr>
        <w:t>2В в  п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523ED">
        <w:rPr>
          <w:rFonts w:ascii="Times New Roman CYR" w:hAnsi="Times New Roman CYR" w:cs="Times New Roman CYR"/>
          <w:sz w:val="28"/>
          <w:szCs w:val="28"/>
        </w:rPr>
        <w:t>Дивный</w:t>
      </w:r>
      <w:r>
        <w:rPr>
          <w:rFonts w:ascii="Times New Roman CYR" w:hAnsi="Times New Roman CYR" w:cs="Times New Roman CYR"/>
          <w:sz w:val="28"/>
          <w:szCs w:val="28"/>
        </w:rPr>
        <w:t>, Мелекесского района Ульяновской области;</w:t>
      </w: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2278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на следующий день  после официального  опубликования (обнародования) и подлежит размещению на официальном сайте администрации муниципального образования                                                  </w:t>
      </w:r>
      <w:r w:rsidRPr="00722784">
        <w:rPr>
          <w:rFonts w:ascii="Times New Roman" w:hAnsi="Times New Roman" w:cs="Times New Roman"/>
          <w:sz w:val="28"/>
          <w:szCs w:val="28"/>
        </w:rPr>
        <w:t>«</w:t>
      </w:r>
      <w:r w:rsidR="006D4F64">
        <w:rPr>
          <w:rFonts w:ascii="Times New Roman CYR" w:hAnsi="Times New Roman CYR" w:cs="Times New Roman CYR"/>
          <w:sz w:val="28"/>
          <w:szCs w:val="28"/>
        </w:rPr>
        <w:t xml:space="preserve">Рязановское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7227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Мелекесского района Ульяновской области в информационно-телекоммуникационной сети Интернет.</w:t>
      </w:r>
    </w:p>
    <w:p w:rsidR="00722784" w:rsidRPr="00722784" w:rsidRDefault="00722784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78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7227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Муниципальный вестник Заволжья</w:t>
      </w:r>
      <w:r w:rsidRPr="00722784">
        <w:rPr>
          <w:rFonts w:ascii="Times New Roman" w:hAnsi="Times New Roman" w:cs="Times New Roman"/>
          <w:sz w:val="28"/>
          <w:szCs w:val="28"/>
        </w:rPr>
        <w:t>».</w:t>
      </w: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2784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Контроль исполнения настоящего постановления оставляю за собой.</w:t>
      </w:r>
    </w:p>
    <w:p w:rsidR="00722784" w:rsidRPr="00722784" w:rsidRDefault="00722784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E7BFD" w:rsidRPr="00722784" w:rsidRDefault="001E7BFD" w:rsidP="0072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22784" w:rsidRDefault="00722784" w:rsidP="007227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                                                     </w:t>
      </w:r>
      <w:r w:rsidR="00C523ED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1E7B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23ED">
        <w:rPr>
          <w:rFonts w:ascii="Times New Roman CYR" w:hAnsi="Times New Roman CYR" w:cs="Times New Roman CYR"/>
          <w:sz w:val="28"/>
          <w:szCs w:val="28"/>
        </w:rPr>
        <w:t>Н.Ф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C523ED">
        <w:rPr>
          <w:rFonts w:ascii="Times New Roman CYR" w:hAnsi="Times New Roman CYR" w:cs="Times New Roman CYR"/>
          <w:sz w:val="28"/>
          <w:szCs w:val="28"/>
        </w:rPr>
        <w:t xml:space="preserve"> Горбунов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722784" w:rsidRPr="001E7BFD" w:rsidRDefault="00722784" w:rsidP="007227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2784" w:rsidRPr="001E7BFD" w:rsidRDefault="00722784" w:rsidP="007227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DB2" w:rsidRDefault="00514DB2"/>
    <w:p w:rsidR="00722784" w:rsidRPr="00E11A8F" w:rsidRDefault="00722784" w:rsidP="007227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2784" w:rsidRPr="00E11A8F" w:rsidRDefault="00722784" w:rsidP="007227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2784" w:rsidRPr="00E11A8F" w:rsidRDefault="00722784" w:rsidP="007227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2784" w:rsidRPr="00E11A8F" w:rsidRDefault="00722784" w:rsidP="007227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2784" w:rsidRPr="00E11A8F" w:rsidRDefault="00722784" w:rsidP="007227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722784" w:rsidRPr="00E11A8F" w:rsidSect="001C6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3E" w:rsidRDefault="00274F3E" w:rsidP="0007001A">
      <w:pPr>
        <w:spacing w:after="0" w:line="240" w:lineRule="auto"/>
      </w:pPr>
      <w:r>
        <w:separator/>
      </w:r>
    </w:p>
  </w:endnote>
  <w:endnote w:type="continuationSeparator" w:id="0">
    <w:p w:rsidR="00274F3E" w:rsidRDefault="00274F3E" w:rsidP="000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1A" w:rsidRDefault="000700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1A" w:rsidRDefault="000700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1A" w:rsidRDefault="000700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3E" w:rsidRDefault="00274F3E" w:rsidP="0007001A">
      <w:pPr>
        <w:spacing w:after="0" w:line="240" w:lineRule="auto"/>
      </w:pPr>
      <w:r>
        <w:separator/>
      </w:r>
    </w:p>
  </w:footnote>
  <w:footnote w:type="continuationSeparator" w:id="0">
    <w:p w:rsidR="00274F3E" w:rsidRDefault="00274F3E" w:rsidP="000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1A" w:rsidRDefault="000700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1A" w:rsidRDefault="000700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1A" w:rsidRDefault="000700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84"/>
    <w:rsid w:val="000468D0"/>
    <w:rsid w:val="0007001A"/>
    <w:rsid w:val="00095F99"/>
    <w:rsid w:val="001E5F1D"/>
    <w:rsid w:val="001E7BFD"/>
    <w:rsid w:val="00234399"/>
    <w:rsid w:val="00274F3E"/>
    <w:rsid w:val="002D654A"/>
    <w:rsid w:val="002E57C7"/>
    <w:rsid w:val="003534A5"/>
    <w:rsid w:val="00514DB2"/>
    <w:rsid w:val="00592F7C"/>
    <w:rsid w:val="005B5A28"/>
    <w:rsid w:val="0060356E"/>
    <w:rsid w:val="006257A3"/>
    <w:rsid w:val="006737A9"/>
    <w:rsid w:val="0068780F"/>
    <w:rsid w:val="006D4F64"/>
    <w:rsid w:val="006F1773"/>
    <w:rsid w:val="00722784"/>
    <w:rsid w:val="007401F1"/>
    <w:rsid w:val="00777FDC"/>
    <w:rsid w:val="00800320"/>
    <w:rsid w:val="00872141"/>
    <w:rsid w:val="00930C83"/>
    <w:rsid w:val="009F6072"/>
    <w:rsid w:val="00A1666F"/>
    <w:rsid w:val="00B241BD"/>
    <w:rsid w:val="00C523ED"/>
    <w:rsid w:val="00E11A8F"/>
    <w:rsid w:val="00F2386E"/>
    <w:rsid w:val="00F7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01A"/>
  </w:style>
  <w:style w:type="paragraph" w:styleId="a5">
    <w:name w:val="footer"/>
    <w:basedOn w:val="a"/>
    <w:link w:val="a6"/>
    <w:uiPriority w:val="99"/>
    <w:semiHidden/>
    <w:unhideWhenUsed/>
    <w:rsid w:val="000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Екатерина</cp:lastModifiedBy>
  <cp:revision>4</cp:revision>
  <cp:lastPrinted>2018-03-14T10:13:00Z</cp:lastPrinted>
  <dcterms:created xsi:type="dcterms:W3CDTF">2018-03-14T09:07:00Z</dcterms:created>
  <dcterms:modified xsi:type="dcterms:W3CDTF">2018-03-14T10:13:00Z</dcterms:modified>
</cp:coreProperties>
</file>